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333D3" w14:textId="77777777" w:rsidR="00905F99" w:rsidRDefault="00905F99" w:rsidP="007E34C9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7"/>
          <w:szCs w:val="27"/>
          <w:bdr w:val="none" w:sz="0" w:space="0" w:color="auto" w:frame="1"/>
          <w:shd w:val="clear" w:color="auto" w:fill="FFFFFF"/>
          <w:lang w:eastAsia="fr-FR"/>
        </w:rPr>
      </w:pPr>
      <w:r w:rsidRPr="00905F99">
        <w:rPr>
          <w:rFonts w:eastAsia="Times New Roman" w:cstheme="minorHAnsi"/>
          <w:b/>
          <w:caps/>
          <w:color w:val="000000"/>
          <w:sz w:val="27"/>
          <w:szCs w:val="27"/>
          <w:bdr w:val="none" w:sz="0" w:space="0" w:color="auto" w:frame="1"/>
          <w:shd w:val="clear" w:color="auto" w:fill="FFFFFF"/>
          <w:lang w:eastAsia="fr-FR"/>
        </w:rPr>
        <w:t>Les mathèmatique</w:t>
      </w:r>
      <w:r w:rsidR="00BF56C5">
        <w:rPr>
          <w:rFonts w:eastAsia="Times New Roman" w:cstheme="minorHAnsi"/>
          <w:b/>
          <w:caps/>
          <w:color w:val="000000"/>
          <w:sz w:val="27"/>
          <w:szCs w:val="27"/>
          <w:bdr w:val="none" w:sz="0" w:space="0" w:color="auto" w:frame="1"/>
          <w:shd w:val="clear" w:color="auto" w:fill="FFFFFF"/>
          <w:lang w:eastAsia="fr-FR"/>
        </w:rPr>
        <w:t>s</w:t>
      </w:r>
      <w:r w:rsidRPr="00905F99">
        <w:rPr>
          <w:rFonts w:eastAsia="Times New Roman" w:cstheme="minorHAnsi"/>
          <w:b/>
          <w:caps/>
          <w:color w:val="000000"/>
          <w:sz w:val="27"/>
          <w:szCs w:val="27"/>
          <w:bdr w:val="none" w:sz="0" w:space="0" w:color="auto" w:frame="1"/>
          <w:shd w:val="clear" w:color="auto" w:fill="FFFFFF"/>
          <w:lang w:eastAsia="fr-FR"/>
        </w:rPr>
        <w:t xml:space="preserve"> en français</w:t>
      </w:r>
    </w:p>
    <w:p w14:paraId="309333D4" w14:textId="77777777" w:rsidR="00905F99" w:rsidRDefault="00905F99" w:rsidP="007E34C9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7"/>
          <w:szCs w:val="27"/>
          <w:bdr w:val="none" w:sz="0" w:space="0" w:color="auto" w:frame="1"/>
          <w:shd w:val="clear" w:color="auto" w:fill="FFFFFF"/>
          <w:lang w:eastAsia="fr-FR"/>
        </w:rPr>
      </w:pPr>
    </w:p>
    <w:p w14:paraId="309333D5" w14:textId="77777777" w:rsidR="00905F99" w:rsidRDefault="00905F99" w:rsidP="007E34C9">
      <w:pPr>
        <w:spacing w:line="240" w:lineRule="auto"/>
        <w:rPr>
          <w:rFonts w:cstheme="minorHAnsi"/>
          <w:bdr w:val="none" w:sz="0" w:space="0" w:color="auto" w:frame="1"/>
          <w:shd w:val="clear" w:color="auto" w:fill="FFFFFF"/>
          <w:lang w:eastAsia="fr-FR"/>
        </w:rPr>
      </w:pPr>
      <w:r w:rsidRPr="007E34C9">
        <w:rPr>
          <w:b/>
          <w:bdr w:val="none" w:sz="0" w:space="0" w:color="auto" w:frame="1"/>
          <w:shd w:val="clear" w:color="auto" w:fill="FFFFFF"/>
          <w:lang w:eastAsia="fr-FR"/>
        </w:rPr>
        <w:t>1.</w:t>
      </w:r>
      <w:r>
        <w:rPr>
          <w:bdr w:val="none" w:sz="0" w:space="0" w:color="auto" w:frame="1"/>
          <w:shd w:val="clear" w:color="auto" w:fill="FFFFFF"/>
          <w:lang w:eastAsia="fr-FR"/>
        </w:rPr>
        <w:t xml:space="preserve"> Agnès achète un pull à 54,70 </w:t>
      </w:r>
      <w:r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€. Le commerçant lui fait une remise de 12,50 €. </w:t>
      </w:r>
    </w:p>
    <w:p w14:paraId="309333D6" w14:textId="4360373B" w:rsidR="00905F99" w:rsidRDefault="00905F99" w:rsidP="007E34C9">
      <w:pPr>
        <w:spacing w:line="240" w:lineRule="auto"/>
        <w:rPr>
          <w:rFonts w:cstheme="minorHAnsi"/>
          <w:bdr w:val="none" w:sz="0" w:space="0" w:color="auto" w:frame="1"/>
          <w:shd w:val="clear" w:color="auto" w:fill="FFFFFF"/>
          <w:lang w:eastAsia="fr-FR"/>
        </w:rPr>
      </w:pPr>
      <w:r>
        <w:rPr>
          <w:rFonts w:cstheme="minorHAnsi"/>
          <w:bdr w:val="none" w:sz="0" w:space="0" w:color="auto" w:frame="1"/>
          <w:shd w:val="clear" w:color="auto" w:fill="FFFFFF"/>
          <w:lang w:eastAsia="fr-FR"/>
        </w:rPr>
        <w:t>Combien va-t-elle payer le pull ?</w:t>
      </w:r>
      <w:r w:rsidR="007E34C9"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097040">
        <w:rPr>
          <w:rFonts w:cstheme="minorHAnsi"/>
          <w:bdr w:val="none" w:sz="0" w:space="0" w:color="auto" w:frame="1"/>
          <w:shd w:val="clear" w:color="auto" w:fill="FFFFFF"/>
          <w:lang w:eastAsia="fr-FR"/>
        </w:rPr>
        <w:t>Elle va payer</w:t>
      </w:r>
      <w:r w:rsidR="00190D70"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 42,2 </w:t>
      </w:r>
      <w:r w:rsidR="00390D1B">
        <w:rPr>
          <w:rFonts w:cstheme="minorHAnsi"/>
          <w:bdr w:val="none" w:sz="0" w:space="0" w:color="auto" w:frame="1"/>
          <w:shd w:val="clear" w:color="auto" w:fill="FFFFFF"/>
          <w:lang w:eastAsia="fr-FR"/>
        </w:rPr>
        <w:t>€</w:t>
      </w:r>
      <w:r w:rsidR="00E93ED9">
        <w:rPr>
          <w:rFonts w:cstheme="minorHAnsi"/>
          <w:bdr w:val="none" w:sz="0" w:space="0" w:color="auto" w:frame="1"/>
          <w:shd w:val="clear" w:color="auto" w:fill="FFFFFF"/>
          <w:lang w:eastAsia="fr-FR"/>
        </w:rPr>
        <w:t>.</w:t>
      </w:r>
    </w:p>
    <w:p w14:paraId="309333D7" w14:textId="77777777" w:rsidR="00905F99" w:rsidRDefault="00905F99" w:rsidP="007E34C9">
      <w:pPr>
        <w:spacing w:line="240" w:lineRule="auto"/>
        <w:rPr>
          <w:rFonts w:cstheme="minorHAnsi"/>
          <w:bdr w:val="none" w:sz="0" w:space="0" w:color="auto" w:frame="1"/>
          <w:shd w:val="clear" w:color="auto" w:fill="FFFFFF"/>
          <w:lang w:eastAsia="fr-FR"/>
        </w:rPr>
      </w:pPr>
    </w:p>
    <w:p w14:paraId="309333D8" w14:textId="77777777" w:rsidR="00905F99" w:rsidRDefault="00905F99" w:rsidP="007E34C9">
      <w:pPr>
        <w:spacing w:line="240" w:lineRule="auto"/>
        <w:rPr>
          <w:rFonts w:cstheme="minorHAnsi"/>
          <w:bdr w:val="none" w:sz="0" w:space="0" w:color="auto" w:frame="1"/>
          <w:shd w:val="clear" w:color="auto" w:fill="FFFFFF"/>
          <w:lang w:eastAsia="fr-FR"/>
        </w:rPr>
      </w:pPr>
      <w:r w:rsidRPr="007E34C9">
        <w:rPr>
          <w:rFonts w:cstheme="minorHAnsi"/>
          <w:b/>
          <w:bdr w:val="none" w:sz="0" w:space="0" w:color="auto" w:frame="1"/>
          <w:shd w:val="clear" w:color="auto" w:fill="FFFFFF"/>
          <w:lang w:eastAsia="fr-FR"/>
        </w:rPr>
        <w:t>2.</w:t>
      </w:r>
      <w:r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 Laurent a acheté 3,2 kg d’abricots à 2,70 € le kilogramme. </w:t>
      </w:r>
    </w:p>
    <w:p w14:paraId="309333D9" w14:textId="00E7A653" w:rsidR="00905F99" w:rsidRDefault="00905F99" w:rsidP="007E34C9">
      <w:pPr>
        <w:spacing w:line="240" w:lineRule="auto"/>
        <w:rPr>
          <w:rFonts w:cstheme="minorHAnsi"/>
          <w:bdr w:val="none" w:sz="0" w:space="0" w:color="auto" w:frame="1"/>
          <w:shd w:val="clear" w:color="auto" w:fill="FFFFFF"/>
          <w:lang w:eastAsia="fr-FR"/>
        </w:rPr>
      </w:pPr>
      <w:r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Combien a-t-il payé ? </w:t>
      </w:r>
      <w:r w:rsidR="00E93ED9">
        <w:rPr>
          <w:rFonts w:cstheme="minorHAnsi"/>
          <w:bdr w:val="none" w:sz="0" w:space="0" w:color="auto" w:frame="1"/>
          <w:shd w:val="clear" w:color="auto" w:fill="FFFFFF"/>
          <w:lang w:eastAsia="fr-FR"/>
        </w:rPr>
        <w:t>Il a payé</w:t>
      </w:r>
      <w:r w:rsidR="00B930EF"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A43177">
        <w:rPr>
          <w:rFonts w:cstheme="minorHAnsi"/>
          <w:bdr w:val="none" w:sz="0" w:space="0" w:color="auto" w:frame="1"/>
          <w:shd w:val="clear" w:color="auto" w:fill="FFFFFF"/>
          <w:lang w:eastAsia="fr-FR"/>
        </w:rPr>
        <w:t>8,64 €.</w:t>
      </w:r>
    </w:p>
    <w:p w14:paraId="309333DA" w14:textId="77777777" w:rsidR="00905F99" w:rsidRPr="007E34C9" w:rsidRDefault="00905F99" w:rsidP="007E34C9">
      <w:pPr>
        <w:spacing w:line="240" w:lineRule="auto"/>
        <w:rPr>
          <w:rFonts w:cstheme="minorHAnsi"/>
          <w:b/>
          <w:bdr w:val="none" w:sz="0" w:space="0" w:color="auto" w:frame="1"/>
          <w:shd w:val="clear" w:color="auto" w:fill="FFFFFF"/>
          <w:lang w:eastAsia="fr-FR"/>
        </w:rPr>
      </w:pPr>
    </w:p>
    <w:p w14:paraId="309333DB" w14:textId="77777777" w:rsidR="00905F99" w:rsidRDefault="00905F99" w:rsidP="007E34C9">
      <w:pPr>
        <w:spacing w:line="240" w:lineRule="auto"/>
        <w:rPr>
          <w:rFonts w:cstheme="minorHAnsi"/>
          <w:bdr w:val="none" w:sz="0" w:space="0" w:color="auto" w:frame="1"/>
          <w:shd w:val="clear" w:color="auto" w:fill="FFFFFF"/>
          <w:lang w:eastAsia="fr-FR"/>
        </w:rPr>
      </w:pPr>
      <w:r w:rsidRPr="007E34C9">
        <w:rPr>
          <w:rFonts w:cstheme="minorHAnsi"/>
          <w:b/>
          <w:bdr w:val="none" w:sz="0" w:space="0" w:color="auto" w:frame="1"/>
          <w:shd w:val="clear" w:color="auto" w:fill="FFFFFF"/>
          <w:lang w:eastAsia="fr-FR"/>
        </w:rPr>
        <w:t>3.</w:t>
      </w:r>
      <w:r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 Simon veut aller au théâtre. Il a 12,28 € en poche et il lui manque 3,25 € pour entrer. </w:t>
      </w:r>
    </w:p>
    <w:p w14:paraId="309333DC" w14:textId="09C23494" w:rsidR="00905F99" w:rsidRDefault="00905F99" w:rsidP="007E34C9">
      <w:pPr>
        <w:spacing w:line="240" w:lineRule="auto"/>
        <w:rPr>
          <w:rFonts w:cstheme="minorHAnsi"/>
          <w:bdr w:val="none" w:sz="0" w:space="0" w:color="auto" w:frame="1"/>
          <w:shd w:val="clear" w:color="auto" w:fill="FFFFFF"/>
          <w:lang w:eastAsia="fr-FR"/>
        </w:rPr>
      </w:pPr>
      <w:r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Quel est le prix du ticket ? </w:t>
      </w:r>
      <w:r w:rsidR="00A926ED">
        <w:rPr>
          <w:rFonts w:cstheme="minorHAnsi"/>
          <w:bdr w:val="none" w:sz="0" w:space="0" w:color="auto" w:frame="1"/>
          <w:shd w:val="clear" w:color="auto" w:fill="FFFFFF"/>
          <w:lang w:eastAsia="fr-FR"/>
        </w:rPr>
        <w:t>Le prix du ticket est 15,53 €.</w:t>
      </w:r>
    </w:p>
    <w:p w14:paraId="309333DD" w14:textId="77777777" w:rsidR="00905F99" w:rsidRDefault="00905F99" w:rsidP="007E34C9">
      <w:pPr>
        <w:spacing w:line="240" w:lineRule="auto"/>
        <w:rPr>
          <w:rFonts w:cstheme="minorHAnsi"/>
          <w:bdr w:val="none" w:sz="0" w:space="0" w:color="auto" w:frame="1"/>
          <w:shd w:val="clear" w:color="auto" w:fill="FFFFFF"/>
          <w:lang w:eastAsia="fr-FR"/>
        </w:rPr>
      </w:pPr>
    </w:p>
    <w:p w14:paraId="309333DE" w14:textId="77777777" w:rsidR="00905F99" w:rsidRDefault="00905F99" w:rsidP="007E34C9">
      <w:pPr>
        <w:spacing w:line="240" w:lineRule="auto"/>
        <w:rPr>
          <w:rFonts w:cstheme="minorHAnsi"/>
          <w:bdr w:val="none" w:sz="0" w:space="0" w:color="auto" w:frame="1"/>
          <w:shd w:val="clear" w:color="auto" w:fill="FFFFFF"/>
          <w:lang w:eastAsia="fr-FR"/>
        </w:rPr>
      </w:pPr>
      <w:r w:rsidRPr="007E34C9">
        <w:rPr>
          <w:rFonts w:cstheme="minorHAnsi"/>
          <w:b/>
          <w:bdr w:val="none" w:sz="0" w:space="0" w:color="auto" w:frame="1"/>
          <w:shd w:val="clear" w:color="auto" w:fill="FFFFFF"/>
          <w:lang w:eastAsia="fr-FR"/>
        </w:rPr>
        <w:t>4</w:t>
      </w:r>
      <w:r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. </w:t>
      </w:r>
      <w:r w:rsidR="000D3CC3"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Dans le système de mesure anglo-saxon, un pouce mesure 2,54 cm et un pied vaut 12 pouces. </w:t>
      </w:r>
    </w:p>
    <w:p w14:paraId="309333DF" w14:textId="179D201F" w:rsidR="000D3CC3" w:rsidRPr="007E34C9" w:rsidRDefault="000D3CC3" w:rsidP="007E34C9">
      <w:pPr>
        <w:spacing w:line="240" w:lineRule="auto"/>
        <w:rPr>
          <w:rFonts w:cstheme="minorHAnsi"/>
          <w:b/>
          <w:bdr w:val="none" w:sz="0" w:space="0" w:color="auto" w:frame="1"/>
          <w:shd w:val="clear" w:color="auto" w:fill="FFFFFF"/>
          <w:lang w:eastAsia="fr-FR"/>
        </w:rPr>
      </w:pPr>
      <w:r w:rsidRPr="007E34C9">
        <w:rPr>
          <w:rFonts w:cstheme="minorHAnsi"/>
          <w:b/>
          <w:bdr w:val="none" w:sz="0" w:space="0" w:color="auto" w:frame="1"/>
          <w:shd w:val="clear" w:color="auto" w:fill="FFFFFF"/>
          <w:lang w:eastAsia="fr-FR"/>
        </w:rPr>
        <w:t>a)</w:t>
      </w:r>
      <w:r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 La taille d’un écran d’ordinateur est donnée par la longueur de sa diagonale et est exprimée en </w:t>
      </w:r>
      <w:r w:rsidRPr="007E34C9">
        <w:rPr>
          <w:rFonts w:cstheme="minorHAnsi"/>
          <w:bdr w:val="none" w:sz="0" w:space="0" w:color="auto" w:frame="1"/>
          <w:shd w:val="clear" w:color="auto" w:fill="FFFFFF"/>
          <w:lang w:eastAsia="fr-FR"/>
        </w:rPr>
        <w:t>pouces. Quelles est la longueur de la diagonale d’un écran de 17 pouces ?</w:t>
      </w:r>
      <w:r w:rsidR="0026165C"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A43B66">
        <w:rPr>
          <w:rFonts w:cstheme="minorHAnsi"/>
          <w:bdr w:val="none" w:sz="0" w:space="0" w:color="auto" w:frame="1"/>
          <w:shd w:val="clear" w:color="auto" w:fill="FFFFFF"/>
          <w:lang w:eastAsia="fr-FR"/>
        </w:rPr>
        <w:t>La longueur de la diagonale est 43,18 cm.</w:t>
      </w:r>
    </w:p>
    <w:p w14:paraId="309333E0" w14:textId="31A2B267" w:rsidR="000D3CC3" w:rsidRDefault="000D3CC3" w:rsidP="007E34C9">
      <w:pPr>
        <w:spacing w:line="240" w:lineRule="auto"/>
        <w:rPr>
          <w:rFonts w:cstheme="minorHAnsi"/>
          <w:bdr w:val="none" w:sz="0" w:space="0" w:color="auto" w:frame="1"/>
          <w:shd w:val="clear" w:color="auto" w:fill="FFFFFF"/>
          <w:lang w:eastAsia="fr-FR"/>
        </w:rPr>
      </w:pPr>
      <w:r w:rsidRPr="007E34C9">
        <w:rPr>
          <w:rFonts w:cstheme="minorHAnsi"/>
          <w:b/>
          <w:bdr w:val="none" w:sz="0" w:space="0" w:color="auto" w:frame="1"/>
          <w:shd w:val="clear" w:color="auto" w:fill="FFFFFF"/>
          <w:lang w:eastAsia="fr-FR"/>
        </w:rPr>
        <w:t>b)</w:t>
      </w:r>
      <w:r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 John mesure 5 pieds et 10 pouces. Quelle est sa taille en mètres ? </w:t>
      </w:r>
      <w:r w:rsidR="00732E3C">
        <w:rPr>
          <w:rFonts w:cstheme="minorHAnsi"/>
          <w:bdr w:val="none" w:sz="0" w:space="0" w:color="auto" w:frame="1"/>
          <w:shd w:val="clear" w:color="auto" w:fill="FFFFFF"/>
          <w:lang w:eastAsia="fr-FR"/>
        </w:rPr>
        <w:t>Sa taille en mètres est</w:t>
      </w:r>
      <w:r w:rsidR="00B90EB9"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 1,77 m.</w:t>
      </w:r>
    </w:p>
    <w:p w14:paraId="309333E1" w14:textId="77777777" w:rsidR="000D3CC3" w:rsidRPr="007E34C9" w:rsidRDefault="000D3CC3" w:rsidP="007E34C9">
      <w:pPr>
        <w:spacing w:line="240" w:lineRule="auto"/>
        <w:rPr>
          <w:rFonts w:cstheme="minorHAnsi"/>
          <w:b/>
          <w:bdr w:val="none" w:sz="0" w:space="0" w:color="auto" w:frame="1"/>
          <w:shd w:val="clear" w:color="auto" w:fill="FFFFFF"/>
          <w:lang w:eastAsia="fr-FR"/>
        </w:rPr>
      </w:pPr>
    </w:p>
    <w:p w14:paraId="309333E2" w14:textId="77777777" w:rsidR="000D3CC3" w:rsidRDefault="000D3CC3" w:rsidP="007E34C9">
      <w:pPr>
        <w:spacing w:line="240" w:lineRule="auto"/>
        <w:rPr>
          <w:rFonts w:cstheme="minorHAnsi"/>
          <w:bdr w:val="none" w:sz="0" w:space="0" w:color="auto" w:frame="1"/>
          <w:shd w:val="clear" w:color="auto" w:fill="FFFFFF"/>
          <w:lang w:eastAsia="fr-FR"/>
        </w:rPr>
      </w:pPr>
      <w:r w:rsidRPr="007E34C9">
        <w:rPr>
          <w:rFonts w:cstheme="minorHAnsi"/>
          <w:b/>
          <w:bdr w:val="none" w:sz="0" w:space="0" w:color="auto" w:frame="1"/>
          <w:shd w:val="clear" w:color="auto" w:fill="FFFFFF"/>
          <w:lang w:eastAsia="fr-FR"/>
        </w:rPr>
        <w:t>5.</w:t>
      </w:r>
      <w:r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 Au supermarché, j’ai acheté un rôti à 15 € le kilogramme, un pack de 6 bouteilles de lait à 2,56 €, 3 paquets de gâteaux à 1,87 € l’un. J’ai payé avec un billet de 20 €. Le caissier me rend 2,08 €. </w:t>
      </w:r>
    </w:p>
    <w:p w14:paraId="309333E3" w14:textId="3363C8B5" w:rsidR="0071061E" w:rsidRDefault="000D3CC3" w:rsidP="007E34C9">
      <w:pPr>
        <w:spacing w:line="240" w:lineRule="auto"/>
        <w:rPr>
          <w:bdr w:val="none" w:sz="0" w:space="0" w:color="auto" w:frame="1"/>
          <w:shd w:val="clear" w:color="auto" w:fill="FFFFFF"/>
          <w:lang w:eastAsia="fr-FR"/>
        </w:rPr>
      </w:pPr>
      <w:r>
        <w:rPr>
          <w:bdr w:val="none" w:sz="0" w:space="0" w:color="auto" w:frame="1"/>
          <w:shd w:val="clear" w:color="auto" w:fill="FFFFFF"/>
          <w:lang w:eastAsia="fr-FR"/>
        </w:rPr>
        <w:t>Quelle est la masse du rôti ?</w:t>
      </w:r>
      <w:r w:rsidR="00305F7C">
        <w:rPr>
          <w:bdr w:val="none" w:sz="0" w:space="0" w:color="auto" w:frame="1"/>
          <w:shd w:val="clear" w:color="auto" w:fill="FFFFFF"/>
          <w:lang w:eastAsia="fr-FR"/>
        </w:rPr>
        <w:t xml:space="preserve"> La masse du roti est 650g</w:t>
      </w:r>
      <w:r w:rsidR="00BC4A67">
        <w:rPr>
          <w:bdr w:val="none" w:sz="0" w:space="0" w:color="auto" w:frame="1"/>
          <w:shd w:val="clear" w:color="auto" w:fill="FFFFFF"/>
          <w:lang w:eastAsia="fr-FR"/>
        </w:rPr>
        <w:t>=0,65kg.</w:t>
      </w:r>
    </w:p>
    <w:p w14:paraId="309333E4" w14:textId="77777777" w:rsidR="007E34C9" w:rsidRDefault="007E34C9" w:rsidP="007E34C9">
      <w:pPr>
        <w:spacing w:line="240" w:lineRule="auto"/>
        <w:rPr>
          <w:bdr w:val="none" w:sz="0" w:space="0" w:color="auto" w:frame="1"/>
          <w:shd w:val="clear" w:color="auto" w:fill="FFFFFF"/>
          <w:lang w:eastAsia="fr-FR"/>
        </w:rPr>
      </w:pPr>
    </w:p>
    <w:p w14:paraId="309333E5" w14:textId="77777777" w:rsidR="0071061E" w:rsidRDefault="007E34C9" w:rsidP="007E34C9">
      <w:pPr>
        <w:spacing w:line="240" w:lineRule="auto"/>
        <w:rPr>
          <w:bdr w:val="none" w:sz="0" w:space="0" w:color="auto" w:frame="1"/>
          <w:shd w:val="clear" w:color="auto" w:fill="FFFFFF"/>
          <w:lang w:eastAsia="fr-FR"/>
        </w:rPr>
      </w:pPr>
      <w:r>
        <w:rPr>
          <w:rFonts w:ascii="Raleway" w:eastAsia="Times New Roman" w:hAnsi="Raleway" w:cs="Times New Roman"/>
          <w:noProof/>
          <w:color w:val="0274BE"/>
          <w:sz w:val="24"/>
          <w:szCs w:val="24"/>
          <w:bdr w:val="none" w:sz="0" w:space="0" w:color="auto" w:frame="1"/>
          <w:lang w:eastAsia="fr-FR"/>
        </w:rPr>
        <w:drawing>
          <wp:anchor distT="0" distB="0" distL="114300" distR="114300" simplePos="0" relativeHeight="251658240" behindDoc="1" locked="0" layoutInCell="1" allowOverlap="1" wp14:anchorId="309333EF" wp14:editId="309333F0">
            <wp:simplePos x="0" y="0"/>
            <wp:positionH relativeFrom="column">
              <wp:posOffset>37465</wp:posOffset>
            </wp:positionH>
            <wp:positionV relativeFrom="paragraph">
              <wp:posOffset>227330</wp:posOffset>
            </wp:positionV>
            <wp:extent cx="2433955" cy="1518285"/>
            <wp:effectExtent l="0" t="0" r="4445" b="5715"/>
            <wp:wrapThrough wrapText="bothSides">
              <wp:wrapPolygon edited="0">
                <wp:start x="0" y="0"/>
                <wp:lineTo x="0" y="21410"/>
                <wp:lineTo x="21470" y="21410"/>
                <wp:lineTo x="21470" y="0"/>
                <wp:lineTo x="0" y="0"/>
              </wp:wrapPolygon>
            </wp:wrapThrough>
            <wp:docPr id="8" name="Image 8" descr="Les tarifs d'un parc animalier : exercices en 6ème.">
              <a:hlinkClick xmlns:a="http://schemas.openxmlformats.org/drawingml/2006/main" r:id="rId4" tooltip="&quot;Les tarifs d'un parc animalier : exercices en 6èm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es tarifs d'un parc animalier : exercices en 6ème.">
                      <a:hlinkClick r:id="rId4" tooltip="&quot;Les tarifs d'un parc animalier : exercices en 6ème.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" t="9139" r="964" b="48819"/>
                    <a:stretch/>
                  </pic:blipFill>
                  <pic:spPr bwMode="auto">
                    <a:xfrm>
                      <a:off x="0" y="0"/>
                      <a:ext cx="243395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61E" w:rsidRPr="007E34C9">
        <w:rPr>
          <w:b/>
          <w:bdr w:val="none" w:sz="0" w:space="0" w:color="auto" w:frame="1"/>
          <w:shd w:val="clear" w:color="auto" w:fill="FFFFFF"/>
          <w:lang w:eastAsia="fr-FR"/>
        </w:rPr>
        <w:t>6.</w:t>
      </w:r>
      <w:r w:rsidR="0071061E">
        <w:rPr>
          <w:bdr w:val="none" w:sz="0" w:space="0" w:color="auto" w:frame="1"/>
          <w:shd w:val="clear" w:color="auto" w:fill="FFFFFF"/>
          <w:lang w:eastAsia="fr-FR"/>
        </w:rPr>
        <w:t xml:space="preserve"> Voici les tarifs pour visiter un parc animalier.</w:t>
      </w:r>
    </w:p>
    <w:p w14:paraId="309333E6" w14:textId="77777777" w:rsidR="007E34C9" w:rsidRDefault="007E34C9" w:rsidP="007E34C9">
      <w:pPr>
        <w:spacing w:line="240" w:lineRule="auto"/>
        <w:rPr>
          <w:bdr w:val="none" w:sz="0" w:space="0" w:color="auto" w:frame="1"/>
          <w:shd w:val="clear" w:color="auto" w:fill="FFFFFF"/>
          <w:lang w:eastAsia="fr-FR"/>
        </w:rPr>
      </w:pPr>
    </w:p>
    <w:p w14:paraId="309333E7" w14:textId="77777777" w:rsidR="007E34C9" w:rsidRDefault="007E34C9" w:rsidP="007E34C9">
      <w:pPr>
        <w:spacing w:line="240" w:lineRule="auto"/>
        <w:rPr>
          <w:bdr w:val="none" w:sz="0" w:space="0" w:color="auto" w:frame="1"/>
          <w:shd w:val="clear" w:color="auto" w:fill="FFFFFF"/>
          <w:lang w:eastAsia="fr-FR"/>
        </w:rPr>
      </w:pPr>
    </w:p>
    <w:p w14:paraId="309333E8" w14:textId="77777777" w:rsidR="007E34C9" w:rsidRDefault="007E34C9" w:rsidP="007E34C9">
      <w:pPr>
        <w:spacing w:line="240" w:lineRule="auto"/>
        <w:rPr>
          <w:bdr w:val="none" w:sz="0" w:space="0" w:color="auto" w:frame="1"/>
          <w:shd w:val="clear" w:color="auto" w:fill="FFFFFF"/>
          <w:lang w:eastAsia="fr-FR"/>
        </w:rPr>
      </w:pPr>
    </w:p>
    <w:p w14:paraId="309333E9" w14:textId="77777777" w:rsidR="007E34C9" w:rsidRDefault="007E34C9" w:rsidP="007E34C9">
      <w:pPr>
        <w:spacing w:line="240" w:lineRule="auto"/>
        <w:rPr>
          <w:bdr w:val="none" w:sz="0" w:space="0" w:color="auto" w:frame="1"/>
          <w:shd w:val="clear" w:color="auto" w:fill="FFFFFF"/>
          <w:lang w:eastAsia="fr-FR"/>
        </w:rPr>
      </w:pPr>
    </w:p>
    <w:p w14:paraId="309333EA" w14:textId="77777777" w:rsidR="007E34C9" w:rsidRDefault="007E34C9" w:rsidP="007E34C9">
      <w:pPr>
        <w:spacing w:line="240" w:lineRule="auto"/>
        <w:rPr>
          <w:bdr w:val="none" w:sz="0" w:space="0" w:color="auto" w:frame="1"/>
          <w:shd w:val="clear" w:color="auto" w:fill="FFFFFF"/>
          <w:lang w:eastAsia="fr-FR"/>
        </w:rPr>
      </w:pPr>
    </w:p>
    <w:p w14:paraId="309333EB" w14:textId="2656CD51" w:rsidR="0071061E" w:rsidRDefault="0071061E" w:rsidP="007E34C9">
      <w:pPr>
        <w:spacing w:line="240" w:lineRule="auto"/>
        <w:rPr>
          <w:bdr w:val="none" w:sz="0" w:space="0" w:color="auto" w:frame="1"/>
          <w:shd w:val="clear" w:color="auto" w:fill="FFFFFF"/>
          <w:lang w:eastAsia="fr-FR"/>
        </w:rPr>
      </w:pPr>
      <w:r w:rsidRPr="007E34C9">
        <w:rPr>
          <w:b/>
          <w:bdr w:val="none" w:sz="0" w:space="0" w:color="auto" w:frame="1"/>
          <w:shd w:val="clear" w:color="auto" w:fill="FFFFFF"/>
          <w:lang w:eastAsia="fr-FR"/>
        </w:rPr>
        <w:t>a)</w:t>
      </w:r>
      <w:r>
        <w:rPr>
          <w:bdr w:val="none" w:sz="0" w:space="0" w:color="auto" w:frame="1"/>
          <w:shd w:val="clear" w:color="auto" w:fill="FFFFFF"/>
          <w:lang w:eastAsia="fr-FR"/>
        </w:rPr>
        <w:t xml:space="preserve"> Quel prix va payer une famille composée de deux adultes et deux enfants âgés de 3 et 8 ans ?</w:t>
      </w:r>
      <w:r w:rsidR="00ED21CB">
        <w:rPr>
          <w:bdr w:val="none" w:sz="0" w:space="0" w:color="auto" w:frame="1"/>
          <w:shd w:val="clear" w:color="auto" w:fill="FFFFFF"/>
          <w:lang w:eastAsia="fr-FR"/>
        </w:rPr>
        <w:t xml:space="preserve"> </w:t>
      </w:r>
      <w:r w:rsidR="0014531D">
        <w:rPr>
          <w:bdr w:val="none" w:sz="0" w:space="0" w:color="auto" w:frame="1"/>
          <w:shd w:val="clear" w:color="auto" w:fill="FFFFFF"/>
          <w:lang w:eastAsia="fr-FR"/>
        </w:rPr>
        <w:t>Ils vont payer 18,20 €.</w:t>
      </w:r>
    </w:p>
    <w:p w14:paraId="309333EC" w14:textId="57627A72" w:rsidR="0071061E" w:rsidRDefault="0071061E" w:rsidP="007E34C9">
      <w:pPr>
        <w:spacing w:line="240" w:lineRule="auto"/>
        <w:rPr>
          <w:rFonts w:cstheme="minorHAnsi"/>
          <w:bdr w:val="none" w:sz="0" w:space="0" w:color="auto" w:frame="1"/>
          <w:shd w:val="clear" w:color="auto" w:fill="FFFFFF"/>
          <w:lang w:eastAsia="fr-FR"/>
        </w:rPr>
      </w:pPr>
      <w:r w:rsidRPr="007E34C9">
        <w:rPr>
          <w:b/>
          <w:bdr w:val="none" w:sz="0" w:space="0" w:color="auto" w:frame="1"/>
          <w:shd w:val="clear" w:color="auto" w:fill="FFFFFF"/>
          <w:lang w:eastAsia="fr-FR"/>
        </w:rPr>
        <w:t>b)</w:t>
      </w:r>
      <w:r>
        <w:rPr>
          <w:bdr w:val="none" w:sz="0" w:space="0" w:color="auto" w:frame="1"/>
          <w:shd w:val="clear" w:color="auto" w:fill="FFFFFF"/>
          <w:lang w:eastAsia="fr-FR"/>
        </w:rPr>
        <w:t xml:space="preserve"> Un groupe de 52 adultes souhaite visiter ce parc. Parmi ces personnes, 3 sont handicapées, et 25 ont plus de 60 ans. Ce groupe dispose de 300 </w:t>
      </w:r>
      <w:r>
        <w:rPr>
          <w:rFonts w:cstheme="minorHAnsi"/>
          <w:bdr w:val="none" w:sz="0" w:space="0" w:color="auto" w:frame="1"/>
          <w:shd w:val="clear" w:color="auto" w:fill="FFFFFF"/>
          <w:lang w:eastAsia="fr-FR"/>
        </w:rPr>
        <w:t>€ pour la visite. Cette somme suffira-t-elle ?</w:t>
      </w:r>
      <w:r w:rsidR="005B0483"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 Oui, ils vont payer</w:t>
      </w:r>
      <w:r w:rsidR="00AC24C7"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 292,5 €.</w:t>
      </w:r>
    </w:p>
    <w:p w14:paraId="309333ED" w14:textId="3E331026" w:rsidR="0071061E" w:rsidRDefault="0071061E" w:rsidP="007E34C9">
      <w:pPr>
        <w:spacing w:line="240" w:lineRule="auto"/>
        <w:rPr>
          <w:bdr w:val="none" w:sz="0" w:space="0" w:color="auto" w:frame="1"/>
          <w:shd w:val="clear" w:color="auto" w:fill="FFFFFF"/>
          <w:lang w:eastAsia="fr-FR"/>
        </w:rPr>
      </w:pPr>
      <w:r w:rsidRPr="007E34C9">
        <w:rPr>
          <w:rFonts w:cstheme="minorHAnsi"/>
          <w:b/>
          <w:bdr w:val="none" w:sz="0" w:space="0" w:color="auto" w:frame="1"/>
          <w:shd w:val="clear" w:color="auto" w:fill="FFFFFF"/>
          <w:lang w:eastAsia="fr-FR"/>
        </w:rPr>
        <w:lastRenderedPageBreak/>
        <w:t>c)</w:t>
      </w:r>
      <w:r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 Un groupe classe de 28 élèves de 6è visite le parc animalier. </w:t>
      </w:r>
      <w:r>
        <w:rPr>
          <w:bdr w:val="none" w:sz="0" w:space="0" w:color="auto" w:frame="1"/>
          <w:shd w:val="clear" w:color="auto" w:fill="FFFFFF"/>
          <w:lang w:eastAsia="fr-FR"/>
        </w:rPr>
        <w:t xml:space="preserve"> Trois professeurs accompagnent les élèves. Un adulte par groupe peut entrer gratuitement. La visite leur revient à </w:t>
      </w:r>
      <w:r w:rsidR="00484535">
        <w:rPr>
          <w:bdr w:val="none" w:sz="0" w:space="0" w:color="auto" w:frame="1"/>
          <w:shd w:val="clear" w:color="auto" w:fill="FFFFFF"/>
          <w:lang w:eastAsia="fr-FR"/>
        </w:rPr>
        <w:t xml:space="preserve">84,40 </w:t>
      </w:r>
      <w:r w:rsidR="00484535"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€. Quel est le prix de la visite pour un élève ? </w:t>
      </w:r>
      <w:r w:rsidR="00E963C2">
        <w:rPr>
          <w:rFonts w:cstheme="minorHAnsi"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206D7F">
        <w:rPr>
          <w:rFonts w:cstheme="minorHAnsi"/>
          <w:bdr w:val="none" w:sz="0" w:space="0" w:color="auto" w:frame="1"/>
          <w:shd w:val="clear" w:color="auto" w:fill="FFFFFF"/>
          <w:lang w:eastAsia="fr-FR"/>
        </w:rPr>
        <w:t>Le prix de la visite pour un éléve est 3 €.</w:t>
      </w:r>
    </w:p>
    <w:p w14:paraId="309333EE" w14:textId="77777777" w:rsidR="00A0080B" w:rsidRPr="007E34C9" w:rsidRDefault="0071061E" w:rsidP="007E34C9">
      <w:pPr>
        <w:spacing w:line="240" w:lineRule="auto"/>
        <w:rPr>
          <w:rFonts w:ascii="Raleway" w:eastAsia="Times New Roman" w:hAnsi="Raleway" w:cs="Times New Roman"/>
          <w:noProof/>
          <w:color w:val="0274BE"/>
          <w:sz w:val="24"/>
          <w:szCs w:val="24"/>
          <w:bdr w:val="none" w:sz="0" w:space="0" w:color="auto" w:frame="1"/>
          <w:lang w:eastAsia="fr-FR"/>
        </w:rPr>
      </w:pPr>
      <w:r>
        <w:rPr>
          <w:bdr w:val="none" w:sz="0" w:space="0" w:color="auto" w:frame="1"/>
          <w:shd w:val="clear" w:color="auto" w:fill="FFFFFF"/>
          <w:lang w:eastAsia="fr-FR"/>
        </w:rPr>
        <w:t xml:space="preserve">  </w:t>
      </w:r>
    </w:p>
    <w:sectPr w:rsidR="00A0080B" w:rsidRPr="007E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80B"/>
    <w:rsid w:val="00032B2C"/>
    <w:rsid w:val="00097040"/>
    <w:rsid w:val="000D3CC3"/>
    <w:rsid w:val="0014531D"/>
    <w:rsid w:val="00190D70"/>
    <w:rsid w:val="001A48DF"/>
    <w:rsid w:val="00206D7F"/>
    <w:rsid w:val="0026165C"/>
    <w:rsid w:val="00305F7C"/>
    <w:rsid w:val="00310A46"/>
    <w:rsid w:val="00390D1B"/>
    <w:rsid w:val="00484535"/>
    <w:rsid w:val="00490295"/>
    <w:rsid w:val="005B0483"/>
    <w:rsid w:val="0071061E"/>
    <w:rsid w:val="00732E3C"/>
    <w:rsid w:val="007E34C9"/>
    <w:rsid w:val="00905F99"/>
    <w:rsid w:val="00A0080B"/>
    <w:rsid w:val="00A43177"/>
    <w:rsid w:val="00A43B66"/>
    <w:rsid w:val="00A926ED"/>
    <w:rsid w:val="00AC24C7"/>
    <w:rsid w:val="00B90EB9"/>
    <w:rsid w:val="00B930EF"/>
    <w:rsid w:val="00BC4A67"/>
    <w:rsid w:val="00BF56C5"/>
    <w:rsid w:val="00E93ED9"/>
    <w:rsid w:val="00E963C2"/>
    <w:rsid w:val="00ED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33D3"/>
  <w15:docId w15:val="{C4C566C5-4418-428F-9C3A-5B459996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remajus">
    <w:name w:val="titremajus"/>
    <w:basedOn w:val="Standardnpsmoodstavce"/>
    <w:rsid w:val="00A0080B"/>
  </w:style>
  <w:style w:type="paragraph" w:styleId="Normlnweb">
    <w:name w:val="Normal (Web)"/>
    <w:basedOn w:val="Normln"/>
    <w:uiPriority w:val="99"/>
    <w:semiHidden/>
    <w:unhideWhenUsed/>
    <w:rsid w:val="00A0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aths-pdf.fr/ckfinder/userfiles/images/exercices-problemes-calculs-10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 Chammas</dc:creator>
  <cp:lastModifiedBy>Nikola Černá</cp:lastModifiedBy>
  <cp:revision>30</cp:revision>
  <cp:lastPrinted>2021-03-03T18:11:00Z</cp:lastPrinted>
  <dcterms:created xsi:type="dcterms:W3CDTF">2021-03-03T17:01:00Z</dcterms:created>
  <dcterms:modified xsi:type="dcterms:W3CDTF">2021-03-09T11:33:00Z</dcterms:modified>
</cp:coreProperties>
</file>